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17F" w:rsidRDefault="005B2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Calibri" w:hAnsi="Calibri" w:cs="Calibri"/>
          <w:b/>
          <w:bCs/>
          <w:highlight w:val="white"/>
          <w:lang w:val="en"/>
        </w:rPr>
      </w:pPr>
      <w:bookmarkStart w:id="0" w:name="_GoBack"/>
      <w:bookmarkEnd w:id="0"/>
      <w:r>
        <w:rPr>
          <w:rFonts w:ascii="Calibri" w:hAnsi="Calibri" w:cs="Calibri"/>
          <w:b/>
          <w:bCs/>
          <w:highlight w:val="white"/>
          <w:lang w:val="en"/>
        </w:rPr>
        <w:t xml:space="preserve">Name: </w:t>
      </w:r>
      <w:r>
        <w:rPr>
          <w:rFonts w:ascii="Calibri" w:hAnsi="Calibri" w:cs="Calibri"/>
          <w:highlight w:val="white"/>
          <w:lang w:val="en"/>
        </w:rPr>
        <w:t>Demi Parker</w:t>
      </w:r>
    </w:p>
    <w:p w:rsidR="005B217F" w:rsidRDefault="005B21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FF"/>
          <w:u w:val="single"/>
          <w:lang w:val="en"/>
        </w:rPr>
      </w:pPr>
      <w:r>
        <w:rPr>
          <w:rFonts w:ascii="Calibri" w:hAnsi="Calibri" w:cs="Calibri"/>
          <w:b/>
          <w:bCs/>
          <w:highlight w:val="white"/>
          <w:lang w:val="en"/>
        </w:rPr>
        <w:t xml:space="preserve">Address: </w:t>
      </w:r>
      <w:r>
        <w:rPr>
          <w:rFonts w:ascii="Calibri" w:hAnsi="Calibri" w:cs="Calibri"/>
          <w:highlight w:val="white"/>
          <w:lang w:val="en"/>
        </w:rPr>
        <w:t>93 Baxendall Street, Bradford, BD5 7BN</w:t>
      </w:r>
      <w:r>
        <w:rPr>
          <w:rFonts w:ascii="Calibri" w:hAnsi="Calibri" w:cs="Calibri"/>
          <w:b/>
          <w:bCs/>
          <w:highlight w:val="white"/>
          <w:lang w:val="en"/>
        </w:rPr>
        <w:br/>
        <w:t xml:space="preserve">Email: </w:t>
      </w:r>
      <w:r>
        <w:rPr>
          <w:rFonts w:ascii="Calibri" w:hAnsi="Calibri" w:cs="Calibri"/>
          <w:highlight w:val="white"/>
          <w:lang w:val="en"/>
        </w:rPr>
        <w:t>demilouiseparker@gmail.com</w:t>
      </w:r>
    </w:p>
    <w:p w:rsidR="005B217F" w:rsidRDefault="005B217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highlight w:val="white"/>
          <w:lang w:val="en"/>
        </w:rPr>
      </w:pPr>
    </w:p>
    <w:p w:rsidR="005B217F" w:rsidRDefault="005B217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highlight w:val="white"/>
          <w:lang w:val="en"/>
        </w:rPr>
      </w:pPr>
      <w:r>
        <w:rPr>
          <w:rFonts w:ascii="Calibri" w:hAnsi="Calibri" w:cs="Calibri"/>
          <w:highlight w:val="white"/>
          <w:lang w:val="en"/>
        </w:rPr>
        <w:t xml:space="preserve">Games and Digital Media student at bachelor degree level, with a view to progressing towards a master’s degree </w:t>
      </w:r>
      <w:r w:rsidR="00731083">
        <w:rPr>
          <w:rFonts w:ascii="Calibri" w:hAnsi="Calibri" w:cs="Calibri"/>
          <w:highlight w:val="white"/>
          <w:lang w:val="en"/>
        </w:rPr>
        <w:t>specializing</w:t>
      </w:r>
      <w:r>
        <w:rPr>
          <w:rFonts w:ascii="Calibri" w:hAnsi="Calibri" w:cs="Calibri"/>
          <w:highlight w:val="white"/>
          <w:lang w:val="en"/>
        </w:rPr>
        <w:t xml:space="preserve"> in </w:t>
      </w:r>
      <w:r w:rsidR="002F715F">
        <w:rPr>
          <w:rFonts w:ascii="Calibri" w:hAnsi="Calibri" w:cs="Calibri"/>
          <w:highlight w:val="white"/>
          <w:lang w:val="en"/>
        </w:rPr>
        <w:t>game development</w:t>
      </w:r>
      <w:r>
        <w:rPr>
          <w:rFonts w:ascii="Calibri" w:hAnsi="Calibri" w:cs="Calibri"/>
          <w:highlight w:val="white"/>
          <w:lang w:val="en"/>
        </w:rPr>
        <w:t>. I am well versed in most industry standard software packages and engines. I have a passion for games and that transfers to my work ethic and overall approach.</w:t>
      </w:r>
      <w:r w:rsidR="002F715F">
        <w:rPr>
          <w:rFonts w:ascii="Calibri" w:hAnsi="Calibri" w:cs="Calibri"/>
          <w:highlight w:val="white"/>
          <w:lang w:val="en"/>
        </w:rPr>
        <w:t xml:space="preserve"> I have some experience working in this industry as a lighting artist and level design.</w:t>
      </w:r>
    </w:p>
    <w:p w:rsidR="005B217F" w:rsidRDefault="005B217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highlight w:val="white"/>
          <w:lang w:val="e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5"/>
        <w:gridCol w:w="4675"/>
      </w:tblGrid>
      <w:tr w:rsidR="005B217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B217F" w:rsidRDefault="005B2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b/>
                <w:bCs/>
                <w:lang w:val="en"/>
              </w:rPr>
              <w:t>Technical Skills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B217F" w:rsidRDefault="005B2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b/>
                <w:bCs/>
                <w:lang w:val="en"/>
              </w:rPr>
              <w:t>Soft / Interpersonal Skills</w:t>
            </w:r>
          </w:p>
        </w:tc>
      </w:tr>
      <w:tr w:rsidR="005B217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B217F" w:rsidRDefault="00B841E3" w:rsidP="0073108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06" w:hanging="306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Programming  - C# / Java /</w:t>
            </w:r>
            <w:r w:rsidR="00212A0F">
              <w:rPr>
                <w:rFonts w:ascii="Calibri" w:hAnsi="Calibri" w:cs="Calibri"/>
                <w:lang w:val="en"/>
              </w:rPr>
              <w:t xml:space="preserve"> C++</w:t>
            </w:r>
          </w:p>
          <w:p w:rsidR="00B841E3" w:rsidRDefault="005B217F" w:rsidP="0073108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06" w:hanging="306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 xml:space="preserve">Blueprints and visual scripting </w:t>
            </w:r>
            <w:r w:rsidR="00B841E3">
              <w:rPr>
                <w:rFonts w:ascii="Calibri" w:hAnsi="Calibri" w:cs="Calibri"/>
                <w:lang w:val="en"/>
              </w:rPr>
              <w:t>in UE4</w:t>
            </w:r>
          </w:p>
          <w:p w:rsidR="00B841E3" w:rsidRPr="00B841E3" w:rsidRDefault="00B841E3" w:rsidP="00B841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06" w:hanging="306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UE4 UMD widgets and UI</w:t>
            </w:r>
            <w:r w:rsidR="005B217F">
              <w:rPr>
                <w:rFonts w:ascii="Calibri" w:hAnsi="Calibri" w:cs="Calibri"/>
                <w:lang w:val="en"/>
              </w:rPr>
              <w:t xml:space="preserve"> </w:t>
            </w:r>
          </w:p>
          <w:p w:rsidR="005B217F" w:rsidRDefault="00731083" w:rsidP="0073108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06" w:hanging="306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Experienced</w:t>
            </w:r>
            <w:r w:rsidR="005B217F">
              <w:rPr>
                <w:rFonts w:ascii="Calibri" w:hAnsi="Calibri" w:cs="Calibri"/>
                <w:lang w:val="en"/>
              </w:rPr>
              <w:t xml:space="preserve"> in Unreal Engine 4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B217F" w:rsidRDefault="005B217F" w:rsidP="0073108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People Management experience</w:t>
            </w:r>
          </w:p>
          <w:p w:rsidR="005B217F" w:rsidRDefault="005B217F" w:rsidP="0073108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Passion for problem solving</w:t>
            </w:r>
          </w:p>
          <w:p w:rsidR="005B217F" w:rsidRDefault="005B217F" w:rsidP="0073108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Excellent communication skills</w:t>
            </w:r>
          </w:p>
          <w:p w:rsidR="005B217F" w:rsidRDefault="005B217F" w:rsidP="0073108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 xml:space="preserve">High attention to detail </w:t>
            </w:r>
          </w:p>
          <w:p w:rsidR="005B217F" w:rsidRDefault="005B217F" w:rsidP="0073108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Highly adaptable and fast learner</w:t>
            </w:r>
          </w:p>
        </w:tc>
      </w:tr>
    </w:tbl>
    <w:p w:rsidR="005B217F" w:rsidRDefault="005B217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highlight w:val="white"/>
          <w:lang w:val="en"/>
        </w:rPr>
      </w:pPr>
      <w:r>
        <w:rPr>
          <w:rFonts w:ascii="Calibri" w:hAnsi="Calibri" w:cs="Calibri"/>
          <w:highlight w:val="white"/>
          <w:lang w:val="en"/>
        </w:rPr>
        <w:br/>
      </w:r>
      <w:r>
        <w:rPr>
          <w:rFonts w:ascii="Calibri" w:hAnsi="Calibri" w:cs="Calibri"/>
          <w:b/>
          <w:bCs/>
          <w:highlight w:val="white"/>
          <w:lang w:val="en"/>
        </w:rPr>
        <w:t>Education &amp; Qualifications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55"/>
        <w:gridCol w:w="7795"/>
      </w:tblGrid>
      <w:tr w:rsidR="005B217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B217F" w:rsidRPr="00B00161" w:rsidRDefault="005B2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val="en"/>
              </w:rPr>
            </w:pPr>
            <w:r w:rsidRPr="00B00161">
              <w:rPr>
                <w:rFonts w:ascii="Calibri" w:hAnsi="Calibri" w:cs="Calibri"/>
                <w:bCs/>
                <w:highlight w:val="white"/>
                <w:lang w:val="en"/>
              </w:rPr>
              <w:t xml:space="preserve">2015 - 2018 </w:t>
            </w:r>
          </w:p>
          <w:p w:rsidR="005B217F" w:rsidRDefault="005B2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B217F" w:rsidRPr="00AD2353" w:rsidRDefault="005B2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highlight w:val="white"/>
                <w:lang w:val="en"/>
              </w:rPr>
            </w:pPr>
            <w:r w:rsidRPr="00AD2353">
              <w:rPr>
                <w:rFonts w:cs="Calibri"/>
                <w:b/>
                <w:bCs/>
                <w:lang w:val="en"/>
              </w:rPr>
              <w:t>Bradford College University Centre</w:t>
            </w:r>
            <w:r w:rsidRPr="00AD2353">
              <w:rPr>
                <w:rFonts w:cs="Calibri"/>
                <w:highlight w:val="white"/>
                <w:lang w:val="en"/>
              </w:rPr>
              <w:t xml:space="preserve"> </w:t>
            </w:r>
          </w:p>
          <w:p w:rsidR="005B217F" w:rsidRDefault="005B217F" w:rsidP="0073108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highlight w:val="white"/>
                <w:lang w:val="en"/>
              </w:rPr>
              <w:t xml:space="preserve">BSc (Hons) Games and Digital Media </w:t>
            </w:r>
          </w:p>
          <w:p w:rsidR="00731083" w:rsidRDefault="00731083" w:rsidP="00CF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hAnsi="Calibri" w:cs="Calibri"/>
                <w:lang w:val="en"/>
              </w:rPr>
            </w:pPr>
          </w:p>
        </w:tc>
      </w:tr>
      <w:tr w:rsidR="005B217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B217F" w:rsidRPr="00B00161" w:rsidRDefault="005B2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B00161">
              <w:rPr>
                <w:rFonts w:ascii="Calibri" w:hAnsi="Calibri" w:cs="Calibri"/>
                <w:bCs/>
                <w:highlight w:val="white"/>
                <w:lang w:val="en"/>
              </w:rPr>
              <w:t>2003 - 2005</w:t>
            </w:r>
          </w:p>
        </w:tc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B217F" w:rsidRDefault="005B2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highlight w:val="white"/>
                <w:lang w:val="en"/>
              </w:rPr>
            </w:pPr>
            <w:r>
              <w:rPr>
                <w:rFonts w:ascii="Calibri" w:hAnsi="Calibri" w:cs="Calibri"/>
                <w:b/>
                <w:bCs/>
                <w:highlight w:val="white"/>
                <w:lang w:val="en"/>
              </w:rPr>
              <w:t>Bradford College</w:t>
            </w:r>
          </w:p>
          <w:p w:rsidR="005B217F" w:rsidRDefault="005B217F" w:rsidP="0073108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highlight w:val="white"/>
                <w:lang w:val="en"/>
              </w:rPr>
              <w:t>Btec National Diploma - Music Theory and Sound Manipulation</w:t>
            </w:r>
          </w:p>
          <w:p w:rsidR="00731083" w:rsidRDefault="00731083" w:rsidP="00B8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hAnsi="Calibri" w:cs="Calibri"/>
                <w:lang w:val="en"/>
              </w:rPr>
            </w:pPr>
          </w:p>
        </w:tc>
      </w:tr>
      <w:tr w:rsidR="005B217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B217F" w:rsidRPr="00B00161" w:rsidRDefault="005B2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B00161">
              <w:rPr>
                <w:rFonts w:ascii="Calibri" w:hAnsi="Calibri" w:cs="Calibri"/>
                <w:bCs/>
                <w:highlight w:val="white"/>
                <w:lang w:val="en"/>
              </w:rPr>
              <w:t>1995 – 1998</w:t>
            </w:r>
          </w:p>
        </w:tc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B217F" w:rsidRDefault="005B2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highlight w:val="white"/>
                <w:lang w:val="en"/>
              </w:rPr>
            </w:pPr>
            <w:r>
              <w:rPr>
                <w:rFonts w:ascii="Calibri" w:hAnsi="Calibri" w:cs="Calibri"/>
                <w:b/>
                <w:bCs/>
                <w:highlight w:val="white"/>
                <w:lang w:val="en"/>
              </w:rPr>
              <w:t>Saltaire Grammar School</w:t>
            </w:r>
          </w:p>
          <w:p w:rsidR="005B217F" w:rsidRDefault="005B217F" w:rsidP="0073108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/>
                <w:b/>
                <w:bCs/>
                <w:highlight w:val="white"/>
                <w:lang w:val="en"/>
              </w:rPr>
            </w:pPr>
            <w:r>
              <w:rPr>
                <w:rFonts w:ascii="Calibri" w:hAnsi="Calibri" w:cs="Calibri"/>
                <w:highlight w:val="white"/>
                <w:lang w:val="en"/>
              </w:rPr>
              <w:t>A –IT</w:t>
            </w:r>
          </w:p>
          <w:p w:rsidR="005B217F" w:rsidRDefault="005B217F" w:rsidP="0073108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/>
                <w:b/>
                <w:bCs/>
                <w:highlight w:val="white"/>
                <w:lang w:val="en"/>
              </w:rPr>
            </w:pPr>
            <w:r>
              <w:rPr>
                <w:rFonts w:ascii="Calibri" w:hAnsi="Calibri" w:cs="Calibri"/>
                <w:highlight w:val="white"/>
                <w:lang w:val="en"/>
              </w:rPr>
              <w:t>B- Maths</w:t>
            </w:r>
          </w:p>
          <w:p w:rsidR="005B217F" w:rsidRDefault="005B217F" w:rsidP="0073108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/>
                <w:b/>
                <w:bCs/>
                <w:highlight w:val="white"/>
                <w:lang w:val="en"/>
              </w:rPr>
            </w:pPr>
            <w:r>
              <w:rPr>
                <w:rFonts w:ascii="Calibri" w:hAnsi="Calibri" w:cs="Calibri"/>
                <w:highlight w:val="white"/>
                <w:lang w:val="en"/>
              </w:rPr>
              <w:t>B- Music</w:t>
            </w:r>
          </w:p>
          <w:p w:rsidR="005B217F" w:rsidRDefault="005B217F" w:rsidP="0073108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/>
                <w:b/>
                <w:bCs/>
                <w:highlight w:val="white"/>
                <w:lang w:val="en"/>
              </w:rPr>
            </w:pPr>
            <w:r>
              <w:rPr>
                <w:rFonts w:ascii="Calibri" w:hAnsi="Calibri" w:cs="Calibri"/>
                <w:highlight w:val="white"/>
                <w:lang w:val="en"/>
              </w:rPr>
              <w:t>B – Science</w:t>
            </w:r>
          </w:p>
          <w:p w:rsidR="005B217F" w:rsidRDefault="005B217F" w:rsidP="0073108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/>
                <w:b/>
                <w:bCs/>
                <w:highlight w:val="white"/>
                <w:lang w:val="en"/>
              </w:rPr>
            </w:pPr>
            <w:r>
              <w:rPr>
                <w:rFonts w:ascii="Calibri" w:hAnsi="Calibri" w:cs="Calibri"/>
                <w:highlight w:val="white"/>
                <w:lang w:val="en"/>
              </w:rPr>
              <w:t>C -Business Studies</w:t>
            </w:r>
          </w:p>
          <w:p w:rsidR="005B217F" w:rsidRDefault="005B217F" w:rsidP="0073108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highlight w:val="white"/>
                <w:lang w:val="en"/>
              </w:rPr>
              <w:t>C -English</w:t>
            </w:r>
          </w:p>
        </w:tc>
      </w:tr>
    </w:tbl>
    <w:p w:rsidR="005B217F" w:rsidRDefault="005B217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highlight w:val="white"/>
          <w:lang w:val="en"/>
        </w:rPr>
      </w:pPr>
    </w:p>
    <w:p w:rsidR="005B217F" w:rsidRDefault="005B217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highlight w:val="white"/>
          <w:lang w:val="en"/>
        </w:rPr>
      </w:pPr>
      <w:r>
        <w:rPr>
          <w:rFonts w:ascii="Calibri" w:hAnsi="Calibri" w:cs="Calibri"/>
          <w:b/>
          <w:bCs/>
          <w:highlight w:val="white"/>
          <w:lang w:val="en"/>
        </w:rPr>
        <w:t>Employment</w:t>
      </w:r>
    </w:p>
    <w:p w:rsidR="00FA23BC" w:rsidRDefault="00FA23B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highlight w:val="white"/>
          <w:lang w:val="en"/>
        </w:rPr>
      </w:pPr>
    </w:p>
    <w:p w:rsidR="00FA23BC" w:rsidRDefault="00FA23BC" w:rsidP="00FA23B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highlight w:val="white"/>
          <w:lang w:val="en"/>
        </w:rPr>
      </w:pPr>
      <w:r>
        <w:rPr>
          <w:rFonts w:ascii="Calibri" w:hAnsi="Calibri" w:cs="Calibri"/>
          <w:bCs/>
          <w:highlight w:val="white"/>
          <w:lang w:val="en"/>
        </w:rPr>
        <w:t xml:space="preserve"> </w:t>
      </w:r>
      <w:r w:rsidRPr="00FA23BC">
        <w:rPr>
          <w:rFonts w:ascii="Calibri" w:hAnsi="Calibri" w:cs="Calibri"/>
          <w:bCs/>
          <w:highlight w:val="white"/>
          <w:lang w:val="en"/>
        </w:rPr>
        <w:t>Present</w:t>
      </w:r>
      <w:r>
        <w:rPr>
          <w:rFonts w:ascii="Calibri" w:hAnsi="Calibri" w:cs="Calibri"/>
          <w:bCs/>
          <w:highlight w:val="white"/>
          <w:lang w:val="en"/>
        </w:rPr>
        <w:tab/>
      </w:r>
      <w:r w:rsidRPr="00FA23BC">
        <w:rPr>
          <w:rFonts w:ascii="Calibri" w:hAnsi="Calibri" w:cs="Calibri"/>
          <w:b/>
          <w:bCs/>
          <w:highlight w:val="white"/>
          <w:lang w:val="en"/>
        </w:rPr>
        <w:t xml:space="preserve">Maximus </w:t>
      </w:r>
      <w:r>
        <w:rPr>
          <w:rFonts w:ascii="Calibri" w:hAnsi="Calibri" w:cs="Calibri"/>
          <w:b/>
          <w:bCs/>
          <w:highlight w:val="white"/>
          <w:lang w:val="en"/>
        </w:rPr>
        <w:t>–</w:t>
      </w:r>
      <w:r w:rsidRPr="00FA23BC">
        <w:rPr>
          <w:rFonts w:ascii="Calibri" w:hAnsi="Calibri" w:cs="Calibri"/>
          <w:b/>
          <w:bCs/>
          <w:highlight w:val="white"/>
          <w:lang w:val="en"/>
        </w:rPr>
        <w:t xml:space="preserve"> Restart</w:t>
      </w:r>
    </w:p>
    <w:p w:rsidR="00FA23BC" w:rsidRPr="00FA23BC" w:rsidRDefault="00FA23BC" w:rsidP="00FA23BC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bCs/>
          <w:highlight w:val="white"/>
          <w:lang w:val="en"/>
        </w:rPr>
      </w:pPr>
      <w:r>
        <w:rPr>
          <w:rFonts w:ascii="Calibri" w:hAnsi="Calibri" w:cs="Calibri"/>
          <w:bCs/>
          <w:highlight w:val="white"/>
          <w:lang w:val="en"/>
        </w:rPr>
        <w:t>Currently I work in the employability sector as an Employment Advisor however my role changed immediately as I was seconded to the quality team to help monitor and maintain customer standards to ensure that they meet the requirements set by the DWP</w:t>
      </w:r>
    </w:p>
    <w:p w:rsidR="00FA23BC" w:rsidRDefault="00FA23B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highlight w:val="white"/>
          <w:lang w:val="en"/>
        </w:rPr>
      </w:pPr>
    </w:p>
    <w:p w:rsidR="00FA23BC" w:rsidRDefault="00FA23B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highlight w:val="white"/>
          <w:lang w:val="en"/>
        </w:rPr>
      </w:pPr>
    </w:p>
    <w:p w:rsidR="00FA23BC" w:rsidRDefault="00FA23B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highlight w:val="white"/>
          <w:lang w:val="en"/>
        </w:rPr>
      </w:pPr>
    </w:p>
    <w:tbl>
      <w:tblPr>
        <w:tblW w:w="0" w:type="auto"/>
        <w:tblInd w:w="123" w:type="dxa"/>
        <w:tblLayout w:type="fixed"/>
        <w:tblLook w:val="0000" w:firstRow="0" w:lastRow="0" w:firstColumn="0" w:lastColumn="0" w:noHBand="0" w:noVBand="0"/>
      </w:tblPr>
      <w:tblGrid>
        <w:gridCol w:w="1540"/>
        <w:gridCol w:w="7795"/>
      </w:tblGrid>
      <w:tr w:rsidR="00731083" w:rsidTr="00731083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1540" w:type="dxa"/>
            <w:shd w:val="clear" w:color="000000" w:fill="FFFFFF"/>
          </w:tcPr>
          <w:p w:rsidR="00731083" w:rsidRPr="00B00161" w:rsidRDefault="0073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highlight w:val="white"/>
                <w:lang w:val="en"/>
              </w:rPr>
            </w:pPr>
            <w:r w:rsidRPr="00B00161">
              <w:rPr>
                <w:rFonts w:ascii="Calibri" w:hAnsi="Calibri" w:cs="Calibri"/>
                <w:highlight w:val="white"/>
                <w:lang w:val="en"/>
              </w:rPr>
              <w:t>2019 – 2020</w:t>
            </w:r>
          </w:p>
        </w:tc>
        <w:tc>
          <w:tcPr>
            <w:tcW w:w="7795" w:type="dxa"/>
            <w:shd w:val="clear" w:color="000000" w:fill="FFFFFF"/>
          </w:tcPr>
          <w:p w:rsidR="00731083" w:rsidRDefault="0073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highlight w:val="white"/>
                <w:lang w:val="en"/>
              </w:rPr>
            </w:pPr>
            <w:r>
              <w:rPr>
                <w:rFonts w:ascii="Calibri" w:hAnsi="Calibri" w:cs="Calibri"/>
                <w:b/>
                <w:bCs/>
                <w:highlight w:val="white"/>
                <w:lang w:val="en"/>
              </w:rPr>
              <w:t>Superfire Game Studio</w:t>
            </w:r>
          </w:p>
          <w:p w:rsidR="00731083" w:rsidRPr="00731083" w:rsidRDefault="0073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highlight w:val="white"/>
                <w:lang w:val="en"/>
              </w:rPr>
            </w:pPr>
            <w:r w:rsidRPr="00731083">
              <w:rPr>
                <w:rFonts w:ascii="Calibri" w:hAnsi="Calibri" w:cs="Calibri"/>
                <w:bCs/>
                <w:highlight w:val="white"/>
                <w:lang w:val="en"/>
              </w:rPr>
              <w:t>A great deal of my time with this company was focused on Unreal Engine’</w:t>
            </w:r>
            <w:r>
              <w:rPr>
                <w:rFonts w:ascii="Calibri" w:hAnsi="Calibri" w:cs="Calibri"/>
                <w:bCs/>
                <w:highlight w:val="white"/>
                <w:lang w:val="en"/>
              </w:rPr>
              <w:t xml:space="preserve">s UMD widget and UI design, working on their game </w:t>
            </w:r>
            <w:r w:rsidR="00B841E3">
              <w:rPr>
                <w:rFonts w:ascii="Calibri" w:hAnsi="Calibri" w:cs="Calibri"/>
                <w:bCs/>
                <w:highlight w:val="white"/>
                <w:lang w:val="en"/>
              </w:rPr>
              <w:t>“</w:t>
            </w:r>
            <w:r>
              <w:rPr>
                <w:rFonts w:ascii="Calibri" w:hAnsi="Calibri" w:cs="Calibri"/>
                <w:bCs/>
                <w:highlight w:val="white"/>
                <w:lang w:val="en"/>
              </w:rPr>
              <w:t>Scorched Earth</w:t>
            </w:r>
            <w:r w:rsidR="00B841E3">
              <w:rPr>
                <w:rFonts w:ascii="Calibri" w:hAnsi="Calibri" w:cs="Calibri"/>
                <w:bCs/>
                <w:highlight w:val="white"/>
                <w:lang w:val="en"/>
              </w:rPr>
              <w:t>”</w:t>
            </w:r>
            <w:r>
              <w:rPr>
                <w:rFonts w:ascii="Calibri" w:hAnsi="Calibri" w:cs="Calibri"/>
                <w:bCs/>
                <w:highlight w:val="white"/>
                <w:lang w:val="en"/>
              </w:rPr>
              <w:t>. Some level design was also included.</w:t>
            </w:r>
          </w:p>
        </w:tc>
      </w:tr>
      <w:tr w:rsidR="00731083" w:rsidTr="00731083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540" w:type="dxa"/>
            <w:shd w:val="clear" w:color="000000" w:fill="FFFFFF"/>
          </w:tcPr>
          <w:p w:rsidR="00731083" w:rsidRDefault="0073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highlight w:val="white"/>
                <w:lang w:val="en"/>
              </w:rPr>
            </w:pPr>
          </w:p>
        </w:tc>
        <w:tc>
          <w:tcPr>
            <w:tcW w:w="7795" w:type="dxa"/>
            <w:shd w:val="clear" w:color="000000" w:fill="FFFFFF"/>
          </w:tcPr>
          <w:p w:rsidR="00731083" w:rsidRDefault="0073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highlight w:val="white"/>
                <w:lang w:val="en"/>
              </w:rPr>
            </w:pPr>
          </w:p>
        </w:tc>
      </w:tr>
      <w:tr w:rsidR="005B217F" w:rsidTr="00731083">
        <w:tblPrEx>
          <w:tblCellMar>
            <w:top w:w="0" w:type="dxa"/>
            <w:bottom w:w="0" w:type="dxa"/>
          </w:tblCellMar>
        </w:tblPrEx>
        <w:trPr>
          <w:trHeight w:val="1845"/>
        </w:trPr>
        <w:tc>
          <w:tcPr>
            <w:tcW w:w="1540" w:type="dxa"/>
            <w:shd w:val="clear" w:color="000000" w:fill="FFFFFF"/>
          </w:tcPr>
          <w:p w:rsidR="005B217F" w:rsidRPr="00B00161" w:rsidRDefault="005B2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B00161">
              <w:rPr>
                <w:rFonts w:ascii="Calibri" w:hAnsi="Calibri" w:cs="Calibri"/>
                <w:highlight w:val="white"/>
                <w:lang w:val="en"/>
              </w:rPr>
              <w:lastRenderedPageBreak/>
              <w:t>2018 – 2019</w:t>
            </w:r>
          </w:p>
        </w:tc>
        <w:tc>
          <w:tcPr>
            <w:tcW w:w="7795" w:type="dxa"/>
            <w:shd w:val="clear" w:color="000000" w:fill="FFFFFF"/>
          </w:tcPr>
          <w:p w:rsidR="005B217F" w:rsidRDefault="005B2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highlight w:val="white"/>
                <w:lang w:val="en"/>
              </w:rPr>
            </w:pPr>
            <w:r>
              <w:rPr>
                <w:rFonts w:ascii="Calibri" w:hAnsi="Calibri" w:cs="Calibri"/>
                <w:b/>
                <w:bCs/>
                <w:highlight w:val="white"/>
                <w:lang w:val="en"/>
              </w:rPr>
              <w:t xml:space="preserve">Cooperative </w:t>
            </w:r>
            <w:r w:rsidR="00731083">
              <w:rPr>
                <w:rFonts w:ascii="Calibri" w:hAnsi="Calibri" w:cs="Calibri"/>
                <w:b/>
                <w:bCs/>
                <w:highlight w:val="white"/>
                <w:lang w:val="en"/>
              </w:rPr>
              <w:t>Innovations</w:t>
            </w:r>
            <w:r>
              <w:rPr>
                <w:rFonts w:ascii="Calibri" w:hAnsi="Calibri" w:cs="Calibri"/>
                <w:b/>
                <w:bCs/>
                <w:highlight w:val="white"/>
                <w:lang w:val="en"/>
              </w:rPr>
              <w:t xml:space="preserve"> </w:t>
            </w:r>
          </w:p>
          <w:p w:rsidR="005B217F" w:rsidRDefault="005B2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highlight w:val="white"/>
                <w:lang w:val="en"/>
              </w:rPr>
              <w:t>Lighting Artist / Level Design</w:t>
            </w:r>
          </w:p>
          <w:p w:rsidR="005B217F" w:rsidRDefault="005B2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  <w:p w:rsidR="005B217F" w:rsidRDefault="005B2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highlight w:val="white"/>
                <w:lang w:val="en"/>
              </w:rPr>
            </w:pPr>
            <w:r>
              <w:rPr>
                <w:rFonts w:ascii="Calibri" w:hAnsi="Calibri" w:cs="Calibri"/>
                <w:highlight w:val="white"/>
                <w:lang w:val="en"/>
              </w:rPr>
              <w:t xml:space="preserve">Employed by a small studio based in </w:t>
            </w:r>
            <w:r w:rsidR="00731083">
              <w:rPr>
                <w:rFonts w:ascii="Calibri" w:hAnsi="Calibri" w:cs="Calibri"/>
                <w:highlight w:val="white"/>
                <w:lang w:val="en"/>
              </w:rPr>
              <w:t>Leeds</w:t>
            </w:r>
            <w:r w:rsidR="00B841E3">
              <w:rPr>
                <w:rFonts w:ascii="Calibri" w:hAnsi="Calibri" w:cs="Calibri"/>
                <w:highlight w:val="white"/>
                <w:lang w:val="en"/>
              </w:rPr>
              <w:t xml:space="preserve"> working on their VR game “Raiders of Erda” </w:t>
            </w:r>
            <w:r>
              <w:rPr>
                <w:rFonts w:ascii="Calibri" w:hAnsi="Calibri" w:cs="Calibri"/>
                <w:highlight w:val="white"/>
                <w:lang w:val="en"/>
              </w:rPr>
              <w:t xml:space="preserve">responsible for lighting and level design solutions in effort to limit sim sickness response in a virtual </w:t>
            </w:r>
            <w:r w:rsidR="00731083">
              <w:rPr>
                <w:rFonts w:ascii="Calibri" w:hAnsi="Calibri" w:cs="Calibri"/>
                <w:highlight w:val="white"/>
                <w:lang w:val="en"/>
              </w:rPr>
              <w:t>a reality</w:t>
            </w:r>
            <w:r>
              <w:rPr>
                <w:rFonts w:ascii="Calibri" w:hAnsi="Calibri" w:cs="Calibri"/>
                <w:highlight w:val="white"/>
                <w:lang w:val="en"/>
              </w:rPr>
              <w:t xml:space="preserve"> environment</w:t>
            </w:r>
            <w:r w:rsidR="00731083">
              <w:rPr>
                <w:rFonts w:ascii="Calibri" w:hAnsi="Calibri" w:cs="Calibri"/>
                <w:highlight w:val="white"/>
                <w:lang w:val="en"/>
              </w:rPr>
              <w:t>.</w:t>
            </w:r>
          </w:p>
          <w:p w:rsidR="005B217F" w:rsidRDefault="005B2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</w:tr>
      <w:tr w:rsidR="00731083" w:rsidTr="00B841E3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1540" w:type="dxa"/>
            <w:shd w:val="clear" w:color="000000" w:fill="FFFFFF"/>
          </w:tcPr>
          <w:p w:rsidR="00731083" w:rsidRDefault="0073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highlight w:val="white"/>
                <w:lang w:val="en"/>
              </w:rPr>
              <w:t>2009- 2013</w:t>
            </w:r>
          </w:p>
        </w:tc>
        <w:tc>
          <w:tcPr>
            <w:tcW w:w="7795" w:type="dxa"/>
            <w:shd w:val="clear" w:color="000000" w:fill="FFFFFF"/>
          </w:tcPr>
          <w:p w:rsidR="00731083" w:rsidRDefault="0073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highlight w:val="white"/>
                <w:lang w:val="en"/>
              </w:rPr>
            </w:pPr>
            <w:r>
              <w:rPr>
                <w:rFonts w:ascii="Calibri" w:hAnsi="Calibri" w:cs="Calibri"/>
                <w:b/>
                <w:bCs/>
                <w:highlight w:val="white"/>
                <w:lang w:val="en"/>
              </w:rPr>
              <w:t>Cex</w:t>
            </w:r>
          </w:p>
          <w:p w:rsidR="00731083" w:rsidRDefault="00731083" w:rsidP="0073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highlight w:val="white"/>
                <w:lang w:val="en"/>
              </w:rPr>
              <w:t>Store Manager</w:t>
            </w:r>
            <w:r>
              <w:rPr>
                <w:rFonts w:ascii="Calibri" w:hAnsi="Calibri" w:cs="Calibri"/>
                <w:lang w:val="en"/>
              </w:rPr>
              <w:t xml:space="preserve"> / Roaming Manager</w:t>
            </w:r>
          </w:p>
          <w:p w:rsidR="00B841E3" w:rsidRDefault="00B841E3" w:rsidP="0073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  <w:p w:rsidR="00B841E3" w:rsidRDefault="00B841E3" w:rsidP="0073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Responsible for the day to day running of the store and on request assist in fixing issues with other stores that consistently failed to meet targets. Duties would include: Hiring new staff, staff training, conducting disciplinary hearings and loss prevention investigations.</w:t>
            </w:r>
          </w:p>
        </w:tc>
      </w:tr>
    </w:tbl>
    <w:p w:rsidR="005B217F" w:rsidRDefault="005B217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highlight w:val="white"/>
          <w:lang w:val="en"/>
        </w:rPr>
      </w:pPr>
    </w:p>
    <w:p w:rsidR="005B217F" w:rsidRDefault="005B217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Interests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72"/>
        <w:gridCol w:w="278"/>
      </w:tblGrid>
      <w:tr w:rsidR="005B217F" w:rsidTr="002F715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B217F" w:rsidRDefault="005B217F" w:rsidP="00B8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highlight w:val="white"/>
                <w:lang w:val="en"/>
              </w:rPr>
              <w:t xml:space="preserve">Gaming, Learning, Puzzles, </w:t>
            </w:r>
            <w:r w:rsidR="00B841E3">
              <w:rPr>
                <w:rFonts w:ascii="Calibri" w:hAnsi="Calibri" w:cs="Calibri"/>
                <w:lang w:val="en"/>
              </w:rPr>
              <w:t>Chess</w:t>
            </w:r>
          </w:p>
          <w:p w:rsidR="002F715F" w:rsidRDefault="002F715F" w:rsidP="00B8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  <w:p w:rsidR="002F715F" w:rsidRDefault="002F715F" w:rsidP="00B84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I am current working on my own game in Unreal Engine, this is more for academic purposes as I love to learn and refine my skills as a developer.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B217F" w:rsidRDefault="005B2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</w:tr>
    </w:tbl>
    <w:p w:rsidR="005B217F" w:rsidRDefault="005B217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444444"/>
          <w:highlight w:val="white"/>
          <w:lang w:val="en"/>
        </w:rPr>
      </w:pPr>
    </w:p>
    <w:p w:rsidR="005B217F" w:rsidRDefault="005B217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highlight w:val="white"/>
          <w:lang w:val="en"/>
        </w:rPr>
      </w:pPr>
      <w:r>
        <w:rPr>
          <w:rFonts w:ascii="Calibri" w:hAnsi="Calibri" w:cs="Calibri"/>
          <w:b/>
          <w:bCs/>
          <w:highlight w:val="white"/>
          <w:lang w:val="en"/>
        </w:rPr>
        <w:t>Referees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5"/>
        <w:gridCol w:w="4675"/>
      </w:tblGrid>
      <w:tr w:rsidR="005B217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B217F" w:rsidRDefault="005B2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b/>
                <w:bCs/>
                <w:highlight w:val="white"/>
                <w:lang w:val="en"/>
              </w:rPr>
              <w:t>Referee 1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B217F" w:rsidRDefault="005B2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b/>
                <w:bCs/>
                <w:highlight w:val="white"/>
                <w:lang w:val="en"/>
              </w:rPr>
              <w:t>Referee 2</w:t>
            </w:r>
          </w:p>
        </w:tc>
      </w:tr>
      <w:tr w:rsidR="005B217F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B217F" w:rsidRDefault="005B2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highlight w:val="white"/>
                <w:lang w:val="en"/>
              </w:rPr>
              <w:t xml:space="preserve">William Wagstaff,  The New Bee Hive Inn, Landlord, The New Bee Hive Inn, </w:t>
            </w:r>
            <w:r w:rsidR="00731083">
              <w:rPr>
                <w:rFonts w:ascii="Calibri" w:hAnsi="Calibri" w:cs="Calibri"/>
                <w:highlight w:val="white"/>
                <w:lang w:val="en"/>
              </w:rPr>
              <w:t>Westgate</w:t>
            </w:r>
            <w:r>
              <w:rPr>
                <w:rFonts w:ascii="Calibri" w:hAnsi="Calibri" w:cs="Calibri"/>
                <w:highlight w:val="white"/>
                <w:lang w:val="en"/>
              </w:rPr>
              <w:t>, Bradford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B217F" w:rsidRDefault="005B2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highlight w:val="white"/>
                <w:lang w:val="en"/>
              </w:rPr>
              <w:t>Mark Gill, Bradford College HE Computing, Course Tutor, Bradford College, Great Horton Road, Bradford</w:t>
            </w:r>
          </w:p>
        </w:tc>
      </w:tr>
    </w:tbl>
    <w:p w:rsidR="005B217F" w:rsidRDefault="005B217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sectPr w:rsidR="005B217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1BC03B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083"/>
    <w:rsid w:val="00212A0F"/>
    <w:rsid w:val="002F715F"/>
    <w:rsid w:val="003B70F4"/>
    <w:rsid w:val="005B217F"/>
    <w:rsid w:val="00731083"/>
    <w:rsid w:val="00AD2353"/>
    <w:rsid w:val="00B00161"/>
    <w:rsid w:val="00B841E3"/>
    <w:rsid w:val="00CF61C3"/>
    <w:rsid w:val="00FA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6A30269-2966-46D6-B1A6-D5C0BCA1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2023-01-06T15:39:00Z</dcterms:created>
  <dcterms:modified xsi:type="dcterms:W3CDTF">2023-01-06T15:39:00Z</dcterms:modified>
</cp:coreProperties>
</file>